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277" w:type="dxa"/>
        <w:tblInd w:w="-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4137"/>
        <w:gridCol w:w="4550"/>
        <w:gridCol w:w="4068"/>
        <w:gridCol w:w="4143"/>
        <w:gridCol w:w="1361"/>
      </w:tblGrid>
      <w:tr w:rsidR="00C6061F" w:rsidRPr="00C6061F" w:rsidTr="00C6061F">
        <w:trPr>
          <w:trHeight w:val="545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PRIMERO 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LUNES</w:t>
            </w:r>
          </w:p>
        </w:tc>
        <w:tc>
          <w:tcPr>
            <w:tcW w:w="455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MARTES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MIERCOLES</w:t>
            </w:r>
          </w:p>
        </w:tc>
        <w:tc>
          <w:tcPr>
            <w:tcW w:w="414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JUEVES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VIERNES</w:t>
            </w:r>
          </w:p>
        </w:tc>
      </w:tr>
      <w:tr w:rsidR="00C6061F" w:rsidRPr="00C6061F" w:rsidTr="00C6061F">
        <w:trPr>
          <w:trHeight w:val="216"/>
        </w:trPr>
        <w:tc>
          <w:tcPr>
            <w:tcW w:w="101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45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40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</w:tr>
      <w:tr w:rsidR="00C6061F" w:rsidRPr="00C6061F" w:rsidTr="00C6061F">
        <w:trPr>
          <w:trHeight w:val="216"/>
        </w:trPr>
        <w:tc>
          <w:tcPr>
            <w:tcW w:w="1018" w:type="dxa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Matemáticas:Tema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: Números ordinales (Explicación video)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br/>
              <w:t xml:space="preserve">https://www.youtube.com/watch?v=wIJnchzAj1k)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br/>
              <w:t>Actividad: Copia de lección en el cuaderno de matemáticas.</w:t>
            </w:r>
          </w:p>
        </w:tc>
        <w:tc>
          <w:tcPr>
            <w:tcW w:w="45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Matemáticas:Tema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: Números ordinales. Actividad: Refuerzo con actividad lúdica de juego en el patio En el tren va… Luego trabajo en el libro páginas 30, y 31.</w:t>
            </w:r>
          </w:p>
        </w:tc>
        <w:tc>
          <w:tcPr>
            <w:tcW w:w="40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proofErr w:type="gram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science:Theme</w:t>
            </w:r>
            <w:proofErr w:type="spellEnd"/>
            <w:proofErr w:type="gram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: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Clasisification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of plants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 xml:space="preserve">Graphical analysis of aquatic, desert and terrestrial plants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br/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Explicacion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del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tema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a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través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del video : TYPES OF PLANTS | Educational Videos for Kids (youtube.com)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 xml:space="preserve">Act: Plant Types pages 26,27,28 </w:t>
            </w:r>
          </w:p>
        </w:tc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spacing w:after="240"/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Sociales:Realizaremos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un juego libre sobre las emociones que sientes frente a cada situación y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br/>
              <w:t xml:space="preserve">luego lo representarán en el cuaderno de Sociales. Video canción de la felicidad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br/>
              <w:t xml:space="preserve">https://www.youtube.com/watch?v=u-rRYQ8CiMY 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Matemáticas:No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hay clases</w:t>
            </w:r>
          </w:p>
        </w:tc>
      </w:tr>
      <w:tr w:rsidR="00C6061F" w:rsidRPr="00C6061F" w:rsidTr="00C6061F">
        <w:trPr>
          <w:trHeight w:val="216"/>
        </w:trPr>
        <w:tc>
          <w:tcPr>
            <w:tcW w:w="101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Lenguas Castellana: Actividad interactiva, juguemos a la descripción de objetos. Evaluación del abecedario y de construcción de frases.</w:t>
            </w:r>
          </w:p>
        </w:tc>
        <w:tc>
          <w:tcPr>
            <w:tcW w:w="45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Ingles: Prayers 2. Engage; Color song </w:t>
            </w:r>
            <w:proofErr w:type="gram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“ https://www.youtube.com/watch?v=NUquLTPhMwg</w:t>
            </w:r>
            <w:proofErr w:type="gram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“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 xml:space="preserve">3. Explain teacher will review the Colors 4. </w:t>
            </w:r>
            <w:proofErr w:type="gram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Evaluate :</w:t>
            </w:r>
            <w:proofErr w:type="gram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Work on page 11 from Students book </w:t>
            </w:r>
          </w:p>
        </w:tc>
        <w:tc>
          <w:tcPr>
            <w:tcW w:w="40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Inglés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:Engage</w:t>
            </w:r>
            <w:proofErr w:type="gram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: Song School objects https://www.youtube.com/watch?v=41cJ0mqWses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 xml:space="preserve">Explain: Review about school objects.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Evaluate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: quiz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about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School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objects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Matemáticas:Tema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: La recta numérica. Actividad: Explicación del tema y luego leer la página 34 y realizar la 35 y 36.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Science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: No hay clases</w:t>
            </w:r>
          </w:p>
        </w:tc>
      </w:tr>
      <w:tr w:rsidR="00C6061F" w:rsidRPr="00C6061F" w:rsidTr="00C6061F">
        <w:trPr>
          <w:trHeight w:val="228"/>
        </w:trPr>
        <w:tc>
          <w:tcPr>
            <w:tcW w:w="101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Inglés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: Prayers 2. Engage Song "Singular and plural pronoun". </w:t>
            </w:r>
            <w:proofErr w:type="gram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https://www.youtube.com/watch?v=1JdRn2HdAx8 .</w:t>
            </w:r>
            <w:proofErr w:type="gram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Explain: Teacher will explain the topic, students will write in their notebooks a lesson.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Evaluate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: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Fotocopy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about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grammar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exercises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</w:p>
        </w:tc>
        <w:tc>
          <w:tcPr>
            <w:tcW w:w="45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Mùsica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: Cuaderno</w:t>
            </w:r>
          </w:p>
        </w:tc>
        <w:tc>
          <w:tcPr>
            <w:tcW w:w="40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Lenguas Castellana: Las trabadas (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bra-bre-bri-bro-bru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) identificación, actividad grupal dirigida y actividad interactiva, se trabajará en guía de trabajo en el cuaderno. </w:t>
            </w:r>
          </w:p>
        </w:tc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Art: Tema: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The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Lines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. Trabajo en el libro página 4-5.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Vocabulary horizontal, </w:t>
            </w:r>
            <w:proofErr w:type="spellStart"/>
            <w:proofErr w:type="gram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vertical,diagonal</w:t>
            </w:r>
            <w:proofErr w:type="spellEnd"/>
            <w:proofErr w:type="gram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, airplane, snake, fish,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rain,umbrella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, cloud, birds, frog.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Lenguas Castellana: No hay clases</w:t>
            </w:r>
          </w:p>
        </w:tc>
      </w:tr>
      <w:tr w:rsidR="00C6061F" w:rsidRPr="00C6061F" w:rsidTr="00C6061F">
        <w:trPr>
          <w:trHeight w:val="228"/>
        </w:trPr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45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40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</w:tr>
      <w:tr w:rsidR="00C6061F" w:rsidRPr="00C6061F" w:rsidTr="00C6061F">
        <w:trPr>
          <w:trHeight w:val="228"/>
        </w:trPr>
        <w:tc>
          <w:tcPr>
            <w:tcW w:w="101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Science: Theme: Differences between plants and animals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>We will analyze some images of an animal and a plant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 xml:space="preserve">A comparative table between plants and animals shall be annexed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>Act: page 17,18,19 (Differences between plants and animals)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 xml:space="preserve">CLASS IN THE LAB </w:t>
            </w:r>
          </w:p>
        </w:tc>
        <w:tc>
          <w:tcPr>
            <w:tcW w:w="45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Sociales: ¿Qué te hace especial? Video alusivo al tema </w:t>
            </w: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br/>
              <w:t xml:space="preserve">https://www.youtube.com/watch?v=vSSw9ssYnVo y realizaremos la página 28. </w:t>
            </w:r>
          </w:p>
        </w:tc>
        <w:tc>
          <w:tcPr>
            <w:tcW w:w="40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Educación Física</w:t>
            </w:r>
          </w:p>
        </w:tc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Lenguas Castellana: La descripción se realizará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ua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actividad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interactia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utilizando los 5 sentidos y el trabajo será grupal dirigido en el libro en la página 32 y 33.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Religión: No hay clases.</w:t>
            </w:r>
          </w:p>
        </w:tc>
      </w:tr>
      <w:tr w:rsidR="00C6061F" w:rsidRPr="00C6061F" w:rsidTr="00C6061F">
        <w:trPr>
          <w:trHeight w:val="1096"/>
        </w:trPr>
        <w:tc>
          <w:tcPr>
            <w:tcW w:w="101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10:50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Ética: Tema: el valor de la Responsabilidad. Cuento " Un encargo insignificante" , Reflexión sobre las personas que ayudan en el colegio por su dedicación y responsabilidad. Actividad dibujar 3 acciones donde sea responsable.</w:t>
            </w:r>
          </w:p>
        </w:tc>
        <w:tc>
          <w:tcPr>
            <w:tcW w:w="45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proofErr w:type="gram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Math:comparison</w:t>
            </w:r>
            <w:proofErr w:type="spellEnd"/>
            <w:proofErr w:type="gram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of quantities greater than less than equal to</w:t>
            </w:r>
          </w:p>
        </w:tc>
        <w:tc>
          <w:tcPr>
            <w:tcW w:w="40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*Educación en las formas básicas de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br/>
              <w:t>caminar.</w:t>
            </w:r>
          </w:p>
        </w:tc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Inglès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: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Inglés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: 1. Prayers 2. Engage Song Colors" https://www.youtube.com/watch?v=NUquLTPhMwg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>3. Explain: teacher will review the colors 4. Evaluate: Practice book page 9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Inglès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: No hay clases</w:t>
            </w:r>
          </w:p>
        </w:tc>
      </w:tr>
      <w:tr w:rsidR="00C6061F" w:rsidRPr="00C6061F" w:rsidTr="00C6061F">
        <w:trPr>
          <w:trHeight w:val="228"/>
        </w:trPr>
        <w:tc>
          <w:tcPr>
            <w:tcW w:w="101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Sociales: ¡Eres una persona única! Se realizará una lectura alusiva al tema y trabajaremos en las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br/>
              <w:t xml:space="preserve">páginas 26-27 del módulo 1. </w:t>
            </w:r>
          </w:p>
        </w:tc>
        <w:tc>
          <w:tcPr>
            <w:tcW w:w="45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Lenguas Castellana: Los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Firnoplis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, actividad grupal dirigida en el libro en las páginas 30-31.</w:t>
            </w:r>
          </w:p>
        </w:tc>
        <w:tc>
          <w:tcPr>
            <w:tcW w:w="40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Matemáticas: Tema: Números ordinales. Actividad: Refuerzo con videohttps://www.youtube.com/watch?v=Ax2kX0M5T64 Luego trabajo en el libro páginas 32 y 33.</w:t>
            </w:r>
          </w:p>
        </w:tc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Religión:La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vida y sus </w:t>
            </w: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manifestaciones.video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: la creación del mundo, actividad pág16-17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Informàtica:No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hay clases</w:t>
            </w:r>
          </w:p>
        </w:tc>
      </w:tr>
      <w:tr w:rsidR="00C6061F" w:rsidRPr="00C6061F" w:rsidTr="00C6061F">
        <w:trPr>
          <w:trHeight w:val="228"/>
        </w:trPr>
        <w:tc>
          <w:tcPr>
            <w:tcW w:w="101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spacing w:after="240"/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Ingles: 1-Prayers 2. </w:t>
            </w:r>
            <w:proofErr w:type="gram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Engage :</w:t>
            </w:r>
            <w:proofErr w:type="gram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Color Song “ https://www.youtube.com/watch?v=SLZcWGQQsmg “ 3. </w:t>
            </w:r>
            <w:proofErr w:type="gram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Explain ;</w:t>
            </w:r>
            <w:proofErr w:type="gram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Review the colors 4. </w:t>
            </w:r>
            <w:proofErr w:type="gram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Evaluate :</w:t>
            </w:r>
            <w:proofErr w:type="gram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Interactive games : https://wordwall.net/es/resource/15336978/colors https://www.liveworksheets.com/w/en/english-second-language-esl/1316862</w:t>
            </w:r>
          </w:p>
        </w:tc>
        <w:tc>
          <w:tcPr>
            <w:tcW w:w="45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proofErr w:type="gram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>Science:Theme</w:t>
            </w:r>
            <w:proofErr w:type="spellEnd"/>
            <w:proofErr w:type="gram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: Plants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 xml:space="preserve">Lesson on Plants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 xml:space="preserve">Act: p. 22, plants. We will record in our notebook an illustration of the plants and their parts </w:t>
            </w: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 xml:space="preserve">Homework: we will create a potato-faced gentleman using birdseed stockings and sand </w:t>
            </w:r>
          </w:p>
        </w:tc>
        <w:tc>
          <w:tcPr>
            <w:tcW w:w="40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Sociales: Las cosas que me gustan, socializaremos con una lectura alusivo al tema y realizaremos el </w:t>
            </w: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br/>
              <w:t xml:space="preserve">punto 1 de la página 29. Importante: Este día traer 5 alimentos diferentes de tu </w:t>
            </w: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br/>
              <w:t xml:space="preserve">preferencia </w:t>
            </w:r>
          </w:p>
        </w:tc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Matemáticas:Tema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: La recta numérica. Actividad: Explicación del tema y luego leer la página 34 y realizar la 35 y 36.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Danza:No</w:t>
            </w:r>
            <w:proofErr w:type="spellEnd"/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 xml:space="preserve"> hay clases</w:t>
            </w:r>
          </w:p>
        </w:tc>
      </w:tr>
      <w:tr w:rsidR="00C6061F" w:rsidRPr="00C6061F" w:rsidTr="00C6061F">
        <w:trPr>
          <w:trHeight w:val="228"/>
        </w:trPr>
        <w:tc>
          <w:tcPr>
            <w:tcW w:w="101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45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40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C6061F" w:rsidRPr="00C6061F" w:rsidTr="00C6061F">
        <w:trPr>
          <w:trHeight w:val="228"/>
        </w:trPr>
        <w:tc>
          <w:tcPr>
            <w:tcW w:w="101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TUTORIA</w:t>
            </w:r>
          </w:p>
        </w:tc>
        <w:tc>
          <w:tcPr>
            <w:tcW w:w="45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TUTORIA</w:t>
            </w:r>
          </w:p>
        </w:tc>
        <w:tc>
          <w:tcPr>
            <w:tcW w:w="40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TUTORIA</w:t>
            </w:r>
          </w:p>
        </w:tc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TUTORIA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6061F" w:rsidRPr="00C6061F" w:rsidRDefault="00C6061F" w:rsidP="00C6061F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6061F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TUTORIA</w:t>
            </w:r>
          </w:p>
        </w:tc>
      </w:tr>
    </w:tbl>
    <w:p w:rsidR="00622BC1" w:rsidRPr="00C6061F" w:rsidRDefault="00622BC1">
      <w:pPr>
        <w:rPr>
          <w:sz w:val="16"/>
          <w:szCs w:val="16"/>
        </w:rPr>
      </w:pPr>
    </w:p>
    <w:sectPr w:rsidR="00622BC1" w:rsidRPr="00C6061F" w:rsidSect="00C6061F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1F"/>
    <w:rsid w:val="00622BC1"/>
    <w:rsid w:val="00C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F1C7-8CB5-4444-AECD-47696D3B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FE5E0F-C460-6D4C-BB82-4B4CCB40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736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2024-02-03T13:48:00Z</dcterms:created>
  <dcterms:modified xsi:type="dcterms:W3CDTF">2024-02-03T13:56:00Z</dcterms:modified>
</cp:coreProperties>
</file>