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387"/>
        <w:gridCol w:w="1250"/>
        <w:gridCol w:w="1250"/>
        <w:gridCol w:w="1250"/>
        <w:gridCol w:w="1340"/>
        <w:gridCol w:w="1250"/>
      </w:tblGrid>
      <w:tr w:rsidR="009E379D" w:rsidRPr="009E379D" w:rsidTr="009E379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s-ES"/>
              </w:rPr>
              <w:t>Segundo B</w:t>
            </w:r>
            <w:r w:rsidRPr="009E379D">
              <w:rPr>
                <w:rFonts w:ascii="Calibri" w:eastAsia="Times New Roman" w:hAnsi="Calibri" w:cs="Calibri"/>
                <w:b/>
                <w:bCs/>
                <w:lang w:val="es-ES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n-US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n-US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n-US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n-US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E379D">
              <w:rPr>
                <w:rFonts w:ascii="Calibri" w:eastAsia="Times New Roman" w:hAnsi="Calibri" w:cs="Calibri"/>
                <w:b/>
                <w:bCs/>
                <w:lang w:val="en-US"/>
              </w:rPr>
              <w:t>Viernes</w:t>
            </w:r>
          </w:p>
        </w:tc>
      </w:tr>
      <w:tr w:rsidR="009E379D" w:rsidRPr="009E379D" w:rsidTr="009E3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Reflexión</w:t>
            </w:r>
          </w:p>
        </w:tc>
      </w:tr>
      <w:tr w:rsidR="009E379D" w:rsidRPr="009E379D" w:rsidTr="009E379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Matemáticas: Algoritmo de la división: Video y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Matemáticas: Actividad: Centena de 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Matemáticas: Traslación: Video y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Matemáticas: Actividad: Divisiones de 2 cifras</w:t>
            </w:r>
          </w:p>
        </w:tc>
      </w:tr>
      <w:tr w:rsidR="009E379D" w:rsidRPr="009E379D" w:rsidTr="009E379D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L.C: Lección: Clases de oración. </w:t>
            </w:r>
            <w:r w:rsidRPr="009E379D">
              <w:rPr>
                <w:rFonts w:ascii="Calibri" w:eastAsia="Times New Roman" w:hAnsi="Calibri" w:cs="Calibri"/>
                <w:lang w:val="en-US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Matemáticas: Evaluación: Divisiones de 2 cifras. </w:t>
            </w:r>
            <w:r w:rsidRPr="009E379D">
              <w:rPr>
                <w:rFonts w:ascii="Calibri" w:eastAsia="Times New Roman" w:hAnsi="Calibri" w:cs="Calibri"/>
                <w:lang w:val="en-US"/>
              </w:rPr>
              <w:t>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9E379D">
              <w:rPr>
                <w:rFonts w:ascii="Calibri" w:eastAsia="Times New Roman" w:hAnsi="Calibri" w:cs="Calibri"/>
                <w:lang w:val="en-US"/>
              </w:rPr>
              <w:t>English test Hobbies Vocabulary and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 English test Hobbies Vocabulary and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 Practice book activity</w:t>
            </w:r>
          </w:p>
        </w:tc>
      </w:tr>
      <w:tr w:rsidR="009E379D" w:rsidRPr="009E379D" w:rsidTr="009E379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 Vocabulary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L.C: Trabajo en el libro y actividad: Clases de oraciones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L.Castellana: Evaluación: La oración y Clases de oraciones. Regla ortográfica #6: Signos de interrogación ¿? y admiración: ¡!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L.Castellana: Actividad: Regla ortográfica #6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Informática: El explorador de Windows y carpetas</w:t>
            </w:r>
          </w:p>
        </w:tc>
      </w:tr>
      <w:tr w:rsidR="009E379D" w:rsidRPr="009E379D" w:rsidTr="009E37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379D" w:rsidRPr="009E379D" w:rsidTr="009E379D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Sociales: División territorial de mi país: Video y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 Richmond platform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Sociales: Trabajo en el libro: División territorial de mi país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 xml:space="preserve">Edu. Física: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L.Castellana: Actividad: Clases de oraciones: ¿? </w:t>
            </w:r>
            <w:r w:rsidRPr="009E379D">
              <w:rPr>
                <w:rFonts w:ascii="Calibri" w:eastAsia="Times New Roman" w:hAnsi="Calibri" w:cs="Calibri"/>
                <w:lang w:val="en-US"/>
              </w:rPr>
              <w:t>¡!</w:t>
            </w:r>
          </w:p>
        </w:tc>
      </w:tr>
      <w:tr w:rsidR="009E379D" w:rsidRPr="009E379D" w:rsidTr="009E379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Science: Lesson: The sun.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Sociales: Taller: División territorial de mi país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Math: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Sociales: Evaluación: El tiempo, Reloj, Calendario y Línea de tiempo. </w:t>
            </w:r>
            <w:r w:rsidRPr="009E379D">
              <w:rPr>
                <w:rFonts w:ascii="Calibri" w:eastAsia="Times New Roman" w:hAnsi="Calibri" w:cs="Calibri"/>
                <w:lang w:val="en-US"/>
              </w:rPr>
              <w:t xml:space="preserve">Actividad </w:t>
            </w:r>
          </w:p>
        </w:tc>
      </w:tr>
      <w:tr w:rsidR="009E379D" w:rsidRPr="009E379D" w:rsidTr="009E379D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Religión: Trabajo en el libro: El Espíritu Santo. </w:t>
            </w:r>
            <w:r w:rsidRPr="009E379D">
              <w:rPr>
                <w:rFonts w:ascii="Calibri" w:eastAsia="Times New Roman" w:hAnsi="Calibri" w:cs="Calibri"/>
                <w:lang w:val="en-US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Inglés: Vocabulary act #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Science: Trabajo en el libro: The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L.Castellana: Actividad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Science: The sun: activity y trabajo libro</w:t>
            </w:r>
          </w:p>
        </w:tc>
      </w:tr>
      <w:tr w:rsidR="009E379D" w:rsidRPr="009E379D" w:rsidTr="009E379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Arte: Trabajo en el libro: Draw the</w:t>
            </w:r>
            <w:bookmarkStart w:id="0" w:name="_GoBack"/>
            <w:bookmarkEnd w:id="0"/>
            <w:r w:rsidRPr="009E379D">
              <w:rPr>
                <w:rFonts w:ascii="Calibri" w:eastAsia="Times New Roman" w:hAnsi="Calibri" w:cs="Calibri"/>
                <w:lang w:val="es-ES"/>
              </w:rPr>
              <w:t xml:space="preserve"> contours (Dibuja el contorno)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 xml:space="preserve">Religión: Evaluación: páginas 86 a la 93. </w:t>
            </w:r>
            <w:r w:rsidRPr="009E379D">
              <w:rPr>
                <w:rFonts w:ascii="Calibri" w:eastAsia="Times New Roman" w:hAnsi="Calibri" w:cs="Calibri"/>
                <w:lang w:val="en-US"/>
              </w:rPr>
              <w:t>Actividad: Espíritu Santo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Science: Evaluación: The universe, Planets and Constellations. Activity: The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9E379D">
              <w:rPr>
                <w:rFonts w:ascii="Calibri" w:eastAsia="Times New Roman" w:hAnsi="Calibri" w:cs="Calibri"/>
                <w:lang w:val="es-ES"/>
              </w:rPr>
              <w:t>Ética: Valor: Pertenencia: Video y actividad</w:t>
            </w:r>
          </w:p>
        </w:tc>
      </w:tr>
      <w:tr w:rsidR="009E379D" w:rsidRPr="009E379D" w:rsidTr="009E379D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E379D">
              <w:rPr>
                <w:rFonts w:ascii="Calibri" w:eastAsia="Times New Roman" w:hAnsi="Calibri" w:cs="Calibri"/>
                <w:lang w:val="en-US"/>
              </w:rPr>
              <w:t>Tutoría</w:t>
            </w:r>
          </w:p>
        </w:tc>
      </w:tr>
      <w:tr w:rsidR="009E379D" w:rsidRPr="009E379D" w:rsidTr="009E379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79D" w:rsidRPr="009E379D" w:rsidRDefault="009E379D" w:rsidP="009E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A4B9E" w:rsidRDefault="002A4B9E"/>
    <w:sectPr w:rsidR="002A4B9E" w:rsidSect="009E37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9D"/>
    <w:rsid w:val="002A4B9E"/>
    <w:rsid w:val="009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22BC"/>
  <w15:chartTrackingRefBased/>
  <w15:docId w15:val="{3BBDCFD8-11A8-47BF-B8B8-770DC682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CORAZONISTA44</cp:lastModifiedBy>
  <cp:revision>1</cp:revision>
  <dcterms:created xsi:type="dcterms:W3CDTF">2022-09-23T19:56:00Z</dcterms:created>
  <dcterms:modified xsi:type="dcterms:W3CDTF">2022-09-23T19:58:00Z</dcterms:modified>
</cp:coreProperties>
</file>