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12" w:type="dxa"/>
        <w:tblInd w:w="-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382"/>
        <w:gridCol w:w="3307"/>
        <w:gridCol w:w="3969"/>
        <w:gridCol w:w="3686"/>
        <w:gridCol w:w="4403"/>
      </w:tblGrid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_GoBack"/>
            <w:proofErr w:type="spellStart"/>
            <w:r w:rsidRPr="009A4CAF">
              <w:rPr>
                <w:rFonts w:ascii="Arial" w:eastAsia="Times New Roman" w:hAnsi="Arial" w:cs="Arial"/>
                <w:sz w:val="18"/>
                <w:szCs w:val="18"/>
              </w:rPr>
              <w:t>Jardín</w:t>
            </w:r>
            <w:proofErr w:type="spellEnd"/>
            <w:r w:rsidRPr="009A4C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A4CAF">
              <w:rPr>
                <w:rFonts w:ascii="Arial" w:eastAsia="Times New Roman" w:hAnsi="Arial" w:cs="Arial"/>
                <w:sz w:val="18"/>
                <w:szCs w:val="18"/>
              </w:rPr>
              <w:t>Morado</w:t>
            </w:r>
            <w:proofErr w:type="spellEnd"/>
            <w:r w:rsidRPr="009A4CAF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LUNES / </w:t>
            </w:r>
            <w:proofErr w:type="spellStart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</w:t>
            </w:r>
            <w:proofErr w:type="spellEnd"/>
          </w:p>
        </w:tc>
        <w:tc>
          <w:tcPr>
            <w:tcW w:w="330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440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bookmarkEnd w:id="0"/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6.45 a.m.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</w:tr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7:00 - 7:50 Am.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PRE-MATEMATICAS: 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 ESCRITURA: We will remember all the vowels with their </w:t>
            </w:r>
            <w:proofErr w:type="spellStart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Corazonista</w:t>
            </w:r>
            <w:proofErr w:type="spellEnd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stroke.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PRE-MATEMATICAS: We will learn the concept of up-down in the pre-math book page 117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 ESCRITURA: Follow the path of each vowel a, </w:t>
            </w:r>
            <w:proofErr w:type="spellStart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until you reach its corresponding drawing on page 11 of the pre-writing book.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 ESCRITURA: We continue with the story of our reading plan.</w:t>
            </w:r>
          </w:p>
        </w:tc>
      </w:tr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7:50 - 8:40 am.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PRE-MATEMATICAS: We will remember all the numbers from 0 to 8 with their </w:t>
            </w:r>
            <w:proofErr w:type="spellStart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Corazonista</w:t>
            </w:r>
            <w:proofErr w:type="spellEnd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-shaped stroke.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E.FISICA:Realicen</w:t>
            </w:r>
            <w:proofErr w:type="spellEnd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actividades que involucren lanzar y atrapar objetos pequeños, fortaleciendo su coordinación motriz fina..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PRE-MATEMATICAS: We will practice the color pink on page 83 by coloring the flower with tempera.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PRE-ESCRITURA: We will complete page 113 of the pre-writing book by coloring the vowel e and making its heart-shaped stroke.</w:t>
            </w:r>
          </w:p>
        </w:tc>
      </w:tr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8:40 - 9:30 a.m.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 ESCRITURA: 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ENGLISH: ENGLISH: Activity in class about food "Fruits".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E.FISICA:Realicen</w:t>
            </w:r>
            <w:proofErr w:type="spellEnd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actividades que involucren lanzar y atrapar objetos pequeños, fortaleciendo su coordinación motriz fina..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ENGLISH: Worksheet about fruits.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PRE-MATEMATICAS: We will practice the color pink on page 82 by coloring the entire page with a pink crayon.</w:t>
            </w:r>
          </w:p>
        </w:tc>
      </w:tr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9:30 - 9:55 A.M.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10:00 - 10:40 a.m.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DANZA: 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preparing our science project exhibition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 written count from 0 to 8 on the board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INTEGRADAS: photocopy activity</w:t>
            </w: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  <w:t>Color some examples of clothing for professions or trades.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INTEGRADAS: We will orally practice 6 of the professions, nurse- Lawyer-policeman- Actress- fireman-teacher.</w:t>
            </w:r>
          </w:p>
        </w:tc>
      </w:tr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10:40 - 11:15 a.m.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ARTE: Activities from the Ocean Explorers project..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INTEGRADAS: We will play with our imagination and do role-playing with professions.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INTEGRADAS: photocopy activity</w:t>
            </w: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  <w:t>Color some examples of clothing for professions or trades.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preparing our science project exhibition</w:t>
            </w:r>
          </w:p>
        </w:tc>
      </w:tr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01:00 - 1:30 pm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RELIGIÓN: 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ENGLISH: Worksheet about fruits.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ENGLISH: Worksheet about fruits.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INFORMÁTICA: make a computer out of clay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ENGLISH: Activity in class, "My fruit basket"</w:t>
            </w:r>
          </w:p>
        </w:tc>
      </w:tr>
      <w:tr w:rsidR="009A4CAF" w:rsidRPr="009A4CAF" w:rsidTr="009A4CAF">
        <w:trPr>
          <w:trHeight w:val="675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4CAF" w:rsidRPr="009A4CAF" w:rsidRDefault="009A4CAF" w:rsidP="009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01:30 - 2:00 pm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INTEGRADAS:We</w:t>
            </w:r>
            <w:proofErr w:type="spellEnd"/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will watch a video </w:t>
            </w:r>
            <w:hyperlink r:id="rId4" w:tgtFrame="_blank" w:history="1">
              <w:r w:rsidRPr="009A4CAF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https://www.youtube.com/watch?v=IVO0l6dMo3k</w:t>
              </w:r>
            </w:hyperlink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about the clothing and implements of each job.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 ESCRITURA: Oral practice of vocabulary words number 5 on page 108 of the prewriting book.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preparing our science project exhibition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MUSICA: </w:t>
            </w:r>
            <w:hyperlink r:id="rId5" w:tgtFrame="_blank" w:history="1">
              <w:r w:rsidRPr="009A4CAF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https://www.youtube.com/watch?v=SQJYDN2npsw&amp;list=RDSQJYDN2npsw&amp;start_radio=1</w:t>
              </w:r>
            </w:hyperlink>
          </w:p>
        </w:tc>
      </w:tr>
      <w:tr w:rsidR="009A4CAF" w:rsidRPr="009A4CAF" w:rsidTr="009A4CAF">
        <w:trPr>
          <w:trHeight w:val="300"/>
        </w:trPr>
        <w:tc>
          <w:tcPr>
            <w:tcW w:w="12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4CAF" w:rsidRPr="009A4CAF" w:rsidRDefault="009A4CAF" w:rsidP="009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A4CA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</w:tr>
    </w:tbl>
    <w:p w:rsidR="00936881" w:rsidRDefault="00936881"/>
    <w:sectPr w:rsidR="00936881" w:rsidSect="009A4CA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AF"/>
    <w:rsid w:val="00936881"/>
    <w:rsid w:val="009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88414-CD62-4AC1-9D6F-F6E5317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4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QJYDN2npsw&amp;list=RDSQJYDN2npsw&amp;start_radio=1" TargetMode="External"/><Relationship Id="rId4" Type="http://schemas.openxmlformats.org/officeDocument/2006/relationships/hyperlink" Target="https://www.youtube.com/watch?v=IVO0l6dMo3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2025-08-15T18:39:00Z</dcterms:created>
  <dcterms:modified xsi:type="dcterms:W3CDTF">2025-08-15T18:40:00Z</dcterms:modified>
</cp:coreProperties>
</file>