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459"/>
        <w:gridCol w:w="702"/>
        <w:gridCol w:w="2179"/>
        <w:gridCol w:w="651"/>
        <w:gridCol w:w="2509"/>
      </w:tblGrid>
      <w:tr w:rsidR="000B6F4B" w:rsidRPr="000B6F4B" w:rsidTr="000B6F4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0B6F4B" w:rsidRPr="000B6F4B" w:rsidTr="000B6F4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Lengua Castellana: Presentación de la fábula, Actividad de tiempo del verbo.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B6F4B">
              <w:rPr>
                <w:rFonts w:ascii="Calibri" w:eastAsia="Times New Roman" w:hAnsi="Calibri" w:cs="Calibri"/>
                <w:b/>
                <w:bCs/>
                <w:lang w:val="es-MX"/>
              </w:rPr>
              <w:t>SOCIAL STUDIES: Exposición línea del tiempo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>Religión: : La reconciliación y el perdón como manera de ser amihgos con Dios.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English: Coloring activity</w:t>
            </w:r>
            <w:r w:rsidRPr="000B6F4B">
              <w:rPr>
                <w:rFonts w:ascii="Calibri" w:eastAsia="Times New Roman" w:hAnsi="Calibri" w:cs="Calibri"/>
              </w:rPr>
              <w:br/>
              <w:t>Vocabulary unit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Lengua Castellana: Plan lector: Flor de luna y centavo de oro. </w:t>
            </w:r>
          </w:p>
        </w:tc>
      </w:tr>
      <w:tr w:rsidR="000B6F4B" w:rsidRPr="000B6F4B" w:rsidTr="000B6F4B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B6F4B">
              <w:rPr>
                <w:rFonts w:ascii="Calibri" w:eastAsia="Times New Roman" w:hAnsi="Calibri" w:cs="Calibri"/>
              </w:rPr>
              <w:t>Math:addition</w:t>
            </w:r>
            <w:proofErr w:type="spellEnd"/>
            <w:r w:rsidRPr="000B6F4B">
              <w:rPr>
                <w:rFonts w:ascii="Calibri" w:eastAsia="Times New Roman" w:hAnsi="Calibri" w:cs="Calibri"/>
              </w:rPr>
              <w:t xml:space="preserve"> and subtraction operations by regrouping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English: Coloring activity</w:t>
            </w:r>
            <w:r w:rsidRPr="000B6F4B">
              <w:rPr>
                <w:rFonts w:ascii="Calibri" w:eastAsia="Times New Roman" w:hAnsi="Calibri" w:cs="Calibri"/>
              </w:rPr>
              <w:br/>
              <w:t>Vocabulary unit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B6F4B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0B6F4B">
              <w:rPr>
                <w:rFonts w:ascii="Calibri" w:eastAsia="Times New Roman" w:hAnsi="Calibri" w:cs="Calibri"/>
                <w:b/>
                <w:bCs/>
              </w:rPr>
              <w:t xml:space="preserve">: Reconciliation and Forgiveness as a Way to Be Friends with God </w:t>
            </w:r>
          </w:p>
        </w:tc>
      </w:tr>
      <w:tr w:rsidR="000B6F4B" w:rsidRPr="000B6F4B" w:rsidTr="000B6F4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B6F4B">
              <w:rPr>
                <w:rFonts w:ascii="Calibri" w:eastAsia="Times New Roman" w:hAnsi="Calibri" w:cs="Calibri"/>
                <w:b/>
                <w:bCs/>
                <w:lang w:val="es-MX"/>
              </w:rPr>
              <w:t>Sociales: Yo cambio con el tiempo!!! trabajo dirigido en el librohttps://www.youtube.com/watch?v=Nnsz4YOaFlw.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 xml:space="preserve">SC: Plants test.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Lengua Castellana:: La oración y sus partes, consignación de lección 23.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Lengua Castellana: Evaluación de el verbo y tiempos del verbo. Actividad impresa: La oración y sus partes.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English: Eliminatoria por curso del concurso spelling bee. </w:t>
            </w:r>
          </w:p>
        </w:tc>
      </w:tr>
      <w:tr w:rsidR="000B6F4B" w:rsidRPr="000B6F4B" w:rsidTr="000B6F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 xml:space="preserve">9.10 </w:t>
            </w:r>
            <w:r w:rsidRPr="000B6F4B">
              <w:rPr>
                <w:rFonts w:ascii="Calibri" w:eastAsia="Times New Roman" w:hAnsi="Calibri" w:cs="Calibri"/>
                <w:b/>
                <w:bCs/>
              </w:rPr>
              <w:lastRenderedPageBreak/>
              <w:t>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lastRenderedPageBreak/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DESCANSO</w:t>
            </w:r>
          </w:p>
        </w:tc>
      </w:tr>
      <w:tr w:rsidR="000B6F4B" w:rsidRPr="000B6F4B" w:rsidTr="000B6F4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lastRenderedPageBreak/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English: Free-time activities</w:t>
            </w:r>
            <w:r w:rsidRPr="000B6F4B">
              <w:rPr>
                <w:rFonts w:ascii="Calibri" w:eastAsia="Times New Roman" w:hAnsi="Calibri" w:cs="Calibri"/>
              </w:rPr>
              <w:br/>
              <w:t>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Matematicas: Repartos equitativos páginas 21 a la 23. Lección : La división . Explicación , video y consigmnación en el cuaderno)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 xml:space="preserve">SC: New vocabulary: Life cycle of plant https://www.youtube.com/watch?v=2SBVz4MgeIE We'll write a vocabulary in </w:t>
            </w:r>
            <w:proofErr w:type="spellStart"/>
            <w:r w:rsidRPr="000B6F4B">
              <w:rPr>
                <w:rFonts w:ascii="Calibri" w:eastAsia="Times New Roman" w:hAnsi="Calibri" w:cs="Calibri"/>
              </w:rPr>
              <w:t>ou</w:t>
            </w:r>
            <w:proofErr w:type="spellEnd"/>
            <w:r w:rsidRPr="000B6F4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B6F4B">
              <w:rPr>
                <w:rFonts w:ascii="Calibri" w:eastAsia="Times New Roman" w:hAnsi="Calibri" w:cs="Calibri"/>
              </w:rPr>
              <w:t>sc</w:t>
            </w:r>
            <w:proofErr w:type="spellEnd"/>
            <w:r w:rsidRPr="000B6F4B">
              <w:rPr>
                <w:rFonts w:ascii="Calibri" w:eastAsia="Times New Roman" w:hAnsi="Calibri" w:cs="Calibri"/>
              </w:rPr>
              <w:t xml:space="preserve"> notebook and activities about 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>Edufisica. 1. Ejecutar el rollo adelante (voltereta hacia adelante) desde la posición de cuclillas con apoyo de manos, reconociendo la importancia del control corporal y la seguridad durante el movimiento.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b/>
                <w:bCs/>
                <w:lang w:val="es-MX"/>
              </w:rPr>
              <w:t>Social Studies</w:t>
            </w:r>
            <w:r w:rsidRPr="000B6F4B">
              <w:rPr>
                <w:rFonts w:ascii="Calibri" w:eastAsia="Times New Roman" w:hAnsi="Calibri" w:cs="Calibri"/>
                <w:lang w:val="es-MX"/>
              </w:rPr>
              <w:t xml:space="preserve">: Actividad dirigida en clases, en el cuaderno.https://www.youtube.com/watch?v=_Ekauilafu8 </w:t>
            </w:r>
          </w:p>
        </w:tc>
      </w:tr>
      <w:tr w:rsidR="000B6F4B" w:rsidRPr="000B6F4B" w:rsidTr="000B6F4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>10.25 a.</w:t>
            </w:r>
            <w:r w:rsidRPr="000B6F4B">
              <w:rPr>
                <w:rFonts w:ascii="Calibri" w:eastAsia="Times New Roman" w:hAnsi="Calibri" w:cs="Calibri"/>
                <w:b/>
                <w:bCs/>
              </w:rPr>
              <w:lastRenderedPageBreak/>
              <w:t>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Social Studies</w:t>
            </w:r>
            <w:r w:rsidRPr="000B6F4B">
              <w:rPr>
                <w:rFonts w:ascii="Calibri" w:eastAsia="Times New Roman" w:hAnsi="Calibri" w:cs="Calibri"/>
                <w:lang w:val="es-MX"/>
              </w:rPr>
              <w:t>: Lección en el cuaderno sobre el tiempo y el reloj y el calendario.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English: nit 8</w:t>
            </w:r>
            <w:r w:rsidRPr="000B6F4B">
              <w:rPr>
                <w:rFonts w:ascii="Calibri" w:eastAsia="Times New Roman" w:hAnsi="Calibri" w:cs="Calibri"/>
              </w:rPr>
              <w:br/>
              <w:t>Free-</w:t>
            </w:r>
            <w:r w:rsidRPr="000B6F4B">
              <w:rPr>
                <w:rFonts w:ascii="Calibri" w:eastAsia="Times New Roman" w:hAnsi="Calibri" w:cs="Calibri"/>
              </w:rPr>
              <w:lastRenderedPageBreak/>
              <w:t>time activities</w:t>
            </w:r>
            <w:r w:rsidRPr="000B6F4B">
              <w:rPr>
                <w:rFonts w:ascii="Calibri" w:eastAsia="Times New Roman" w:hAnsi="Calibri" w:cs="Calibri"/>
              </w:rPr>
              <w:br/>
              <w:t>Student’s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lastRenderedPageBreak/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Edufisica. 1. Ejecutar el </w:t>
            </w:r>
            <w:r w:rsidRPr="000B6F4B">
              <w:rPr>
                <w:rFonts w:ascii="Calibri" w:eastAsia="Times New Roman" w:hAnsi="Calibri" w:cs="Calibri"/>
                <w:lang w:val="es-MX"/>
              </w:rPr>
              <w:lastRenderedPageBreak/>
              <w:t>rollo adelante (voltereta hacia adelante) desde la posición de cuclillas con apoyo de manos, reconociendo la importancia del control corporal y la seguridad durante el movimiento.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lastRenderedPageBreak/>
              <w:t xml:space="preserve">Matematicas: Actividad: Rappi problemas con divisiones exactas </w:t>
            </w:r>
          </w:p>
        </w:tc>
      </w:tr>
      <w:tr w:rsidR="000B6F4B" w:rsidRPr="000B6F4B" w:rsidTr="000B6F4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lastRenderedPageBreak/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>Matematicas: : Mi experiencia de aprendizaje : Trabajo en el libro páginas 18 a la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Lengua Castellana: : La oración y sus partes, explicación , </w:t>
            </w:r>
            <w:r w:rsidRPr="000B6F4B">
              <w:rPr>
                <w:rFonts w:ascii="Calibri" w:eastAsia="Times New Roman" w:hAnsi="Calibri" w:cs="Calibri"/>
                <w:lang w:val="es-MX"/>
              </w:rPr>
              <w:lastRenderedPageBreak/>
              <w:t xml:space="preserve">video en la plataforma.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lastRenderedPageBreak/>
              <w:t>Matematicas: La división exacta. Trabajo en el libro páginas 25 a la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 xml:space="preserve">SC: We'll work on pages 35 and 36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B6F4B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0B6F4B">
              <w:rPr>
                <w:rFonts w:ascii="Calibri" w:eastAsia="Times New Roman" w:hAnsi="Calibri" w:cs="Calibri"/>
              </w:rPr>
              <w:t xml:space="preserve"> value of the autonomy worksheet</w:t>
            </w:r>
          </w:p>
        </w:tc>
      </w:tr>
      <w:tr w:rsidR="000B6F4B" w:rsidRPr="000B6F4B" w:rsidTr="000B6F4B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lastRenderedPageBreak/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SC: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>Art: Draw the contours and sequences.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6F4B">
              <w:rPr>
                <w:rFonts w:ascii="Calibri" w:eastAsia="Times New Roman" w:hAnsi="Calibri" w:cs="Calibri"/>
              </w:rPr>
              <w:t>English: Unit 8</w:t>
            </w:r>
            <w:r w:rsidRPr="000B6F4B">
              <w:rPr>
                <w:rFonts w:ascii="Calibri" w:eastAsia="Times New Roman" w:hAnsi="Calibri" w:cs="Calibri"/>
              </w:rPr>
              <w:br/>
              <w:t>Free-time activities</w:t>
            </w:r>
            <w:r w:rsidRPr="000B6F4B">
              <w:rPr>
                <w:rFonts w:ascii="Calibri" w:eastAsia="Times New Roman" w:hAnsi="Calibri" w:cs="Calibri"/>
              </w:rPr>
              <w:br/>
              <w:t>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>Matematicas: Actividad de sumas,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B6F4B">
              <w:rPr>
                <w:rFonts w:ascii="Calibri" w:eastAsia="Times New Roman" w:hAnsi="Calibri" w:cs="Calibri"/>
                <w:lang w:val="es-MX"/>
              </w:rPr>
              <w:t xml:space="preserve">Matematicas: Actividad: Rappi problemas con divisiones exactas </w:t>
            </w:r>
          </w:p>
        </w:tc>
      </w:tr>
      <w:tr w:rsidR="000B6F4B" w:rsidRPr="000B6F4B" w:rsidTr="000B6F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B6F4B" w:rsidRPr="000B6F4B" w:rsidTr="000B6F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6F4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6F4B" w:rsidRPr="000B6F4B" w:rsidRDefault="000B6F4B" w:rsidP="000B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6F95" w:rsidRDefault="009E6F95">
      <w:bookmarkStart w:id="0" w:name="_GoBack"/>
      <w:bookmarkEnd w:id="0"/>
    </w:p>
    <w:sectPr w:rsidR="009E6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4B"/>
    <w:rsid w:val="000B6F4B"/>
    <w:rsid w:val="009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0478D-DB0B-4FDA-B4FB-353D759C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2025-09-05T16:51:00Z</dcterms:created>
  <dcterms:modified xsi:type="dcterms:W3CDTF">2025-09-05T16:52:00Z</dcterms:modified>
</cp:coreProperties>
</file>