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ED" w:rsidRDefault="001847CB" w:rsidP="00F92CED">
      <w:pPr>
        <w:ind w:left="2880" w:firstLine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Puerto Colombia, 3 </w:t>
      </w:r>
      <w:r w:rsidR="00F92CED">
        <w:rPr>
          <w:rFonts w:ascii="Times New Roman" w:hAnsi="Times New Roman" w:cs="Times New Roman"/>
          <w:sz w:val="24"/>
          <w:szCs w:val="24"/>
          <w:lang w:val="es-ES"/>
        </w:rPr>
        <w:t>de mayo de 2022.</w:t>
      </w:r>
    </w:p>
    <w:p w:rsidR="00F92CED" w:rsidRDefault="00F92CE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560F4" w:rsidRPr="00F92CED" w:rsidRDefault="00F92CE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92CED">
        <w:rPr>
          <w:rFonts w:ascii="Times New Roman" w:hAnsi="Times New Roman" w:cs="Times New Roman"/>
          <w:sz w:val="24"/>
          <w:szCs w:val="24"/>
          <w:lang w:val="es-ES"/>
        </w:rPr>
        <w:t xml:space="preserve">Apreciados </w:t>
      </w:r>
      <w:r w:rsidR="00C5444F">
        <w:rPr>
          <w:rFonts w:ascii="Times New Roman" w:hAnsi="Times New Roman" w:cs="Times New Roman"/>
          <w:sz w:val="24"/>
          <w:szCs w:val="24"/>
          <w:lang w:val="es-ES"/>
        </w:rPr>
        <w:t>padres de familia:</w:t>
      </w:r>
    </w:p>
    <w:p w:rsidR="00F92CED" w:rsidRDefault="00CB5B3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92CED">
        <w:rPr>
          <w:rFonts w:ascii="Times New Roman" w:hAnsi="Times New Roman" w:cs="Times New Roman"/>
          <w:sz w:val="24"/>
          <w:szCs w:val="24"/>
          <w:lang w:val="es-ES"/>
        </w:rPr>
        <w:t>Cordial y</w:t>
      </w:r>
      <w:r w:rsidR="00F92CED" w:rsidRPr="00F92CED">
        <w:rPr>
          <w:rFonts w:ascii="Times New Roman" w:hAnsi="Times New Roman" w:cs="Times New Roman"/>
          <w:sz w:val="24"/>
          <w:szCs w:val="24"/>
          <w:lang w:val="es-ES"/>
        </w:rPr>
        <w:t xml:space="preserve"> fraterno saludo.</w:t>
      </w:r>
    </w:p>
    <w:p w:rsidR="00F92CED" w:rsidRDefault="00F92CED" w:rsidP="00CB5B33">
      <w:pPr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Asunto: </w:t>
      </w: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Actividades mes de mayo y junio</w:t>
      </w:r>
    </w:p>
    <w:p w:rsidR="00A56550" w:rsidRPr="00CB5B33" w:rsidRDefault="00A56550" w:rsidP="00CB5B33">
      <w:pPr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92CED" w:rsidRDefault="00F92CED" w:rsidP="00CB5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6 de mayo: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Primer Viernes: Eucaristía de Acción de Gracias por las madres vivas y las </w:t>
      </w:r>
    </w:p>
    <w:p w:rsidR="00F92CED" w:rsidRDefault="00F92CED" w:rsidP="00CB5B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 nos preceden en el Cielo. 6.45 a.m. – Coliseo </w:t>
      </w:r>
      <w:r w:rsidR="00CB5B33">
        <w:rPr>
          <w:rFonts w:ascii="Times New Roman" w:hAnsi="Times New Roman" w:cs="Times New Roman"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  <w:lang w:val="es-ES"/>
        </w:rPr>
        <w:t>rincipal.</w:t>
      </w:r>
    </w:p>
    <w:p w:rsidR="00CB5B33" w:rsidRDefault="00C5444F" w:rsidP="00C5444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 habilitará el parqueadero principal, y las calles adyacentes (Cementerio 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Parrish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F92CED" w:rsidRDefault="00F92CED" w:rsidP="00CB5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13 de mayo: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Lanzamiento obras sociales</w:t>
      </w:r>
      <w:r w:rsidR="00CB5B33">
        <w:rPr>
          <w:rFonts w:ascii="Times New Roman" w:hAnsi="Times New Roman" w:cs="Times New Roman"/>
          <w:sz w:val="24"/>
          <w:szCs w:val="24"/>
          <w:lang w:val="es-ES"/>
        </w:rPr>
        <w:t xml:space="preserve"> (Guajira y Atlántico)</w:t>
      </w:r>
    </w:p>
    <w:p w:rsidR="00A56550" w:rsidRDefault="00A56550" w:rsidP="00A5655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56550">
        <w:rPr>
          <w:rFonts w:ascii="Times New Roman" w:hAnsi="Times New Roman" w:cs="Times New Roman"/>
          <w:b/>
          <w:sz w:val="24"/>
          <w:szCs w:val="24"/>
          <w:lang w:val="es-ES"/>
        </w:rPr>
        <w:t>15 de mayo: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5655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Día del Maestro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Rogamos a todas las familias y estudiantes celebrar este día elevando una oración a Dios por todos ellos, manifestar su cariño a través del respeto y seguimiento de sus enseñanzas. En esta línea les rogamos </w:t>
      </w:r>
      <w:r w:rsidRPr="00A5655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abstenerse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celebraciones y regalos que impliquen gastos económicos.  </w:t>
      </w:r>
    </w:p>
    <w:p w:rsidR="00CB5B33" w:rsidRDefault="00CB5B33" w:rsidP="00CB5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92CED" w:rsidRDefault="00F92CED" w:rsidP="00CB5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25 de mayo:</w:t>
      </w: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EVALUAR PARA AVANZAR / 6° a 11° - Virtualmente</w:t>
      </w:r>
    </w:p>
    <w:p w:rsidR="00F92CED" w:rsidRDefault="00F92CED" w:rsidP="00CB5B3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estudiantes de los mencionados grados (6° a 11°) trabajaran virtualmente desde sus casas las pruebas. En caso de no contar con computador en casa, podrán asistir y realizarlas en la institución.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Con t</w:t>
      </w:r>
      <w:r w:rsidR="00A56550">
        <w:rPr>
          <w:rFonts w:ascii="Times New Roman" w:hAnsi="Times New Roman" w:cs="Times New Roman"/>
          <w:sz w:val="24"/>
          <w:szCs w:val="24"/>
          <w:lang w:val="es-ES"/>
        </w:rPr>
        <w:t>iempo daremos más indicaciones.</w:t>
      </w:r>
    </w:p>
    <w:p w:rsidR="00A56550" w:rsidRDefault="00A56550" w:rsidP="00A5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96A02">
        <w:rPr>
          <w:rFonts w:ascii="Times New Roman" w:hAnsi="Times New Roman" w:cs="Times New Roman"/>
          <w:b/>
          <w:sz w:val="24"/>
          <w:szCs w:val="24"/>
          <w:lang w:val="es-ES"/>
        </w:rPr>
        <w:t>21 y 22 de mayo: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FESTIVAL DE PATINAJE REGIONAL</w:t>
      </w:r>
    </w:p>
    <w:p w:rsidR="00A56550" w:rsidRDefault="00A56550" w:rsidP="00A5655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56550" w:rsidRDefault="00A56550" w:rsidP="00A5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96A02">
        <w:rPr>
          <w:rFonts w:ascii="Times New Roman" w:hAnsi="Times New Roman" w:cs="Times New Roman"/>
          <w:b/>
          <w:sz w:val="24"/>
          <w:szCs w:val="24"/>
          <w:lang w:val="es-ES"/>
        </w:rPr>
        <w:t>27 y 28 de mayo: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1BFA">
        <w:rPr>
          <w:rFonts w:ascii="Times New Roman" w:hAnsi="Times New Roman" w:cs="Times New Roman"/>
          <w:sz w:val="24"/>
          <w:szCs w:val="24"/>
          <w:lang w:val="es-ES"/>
        </w:rPr>
        <w:t>FESTIVAL DE NATACIÓN REGIONAL</w:t>
      </w:r>
    </w:p>
    <w:p w:rsidR="00CB5B33" w:rsidRDefault="00CB5B33" w:rsidP="00CB5B3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F92CED" w:rsidRDefault="00F92CED" w:rsidP="00CB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31 de mayo: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Santo Rosario a cargo del grado undécimo, 6.45 a.m. Coliseo principal</w:t>
      </w:r>
    </w:p>
    <w:p w:rsidR="00F92CED" w:rsidRPr="00CB5B33" w:rsidRDefault="00F92CED" w:rsidP="00CB5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92CED" w:rsidRDefault="00F92CED" w:rsidP="00CB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EVALUACIONES FINALES: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31 de mayo al 3 de junio.</w:t>
      </w:r>
    </w:p>
    <w:p w:rsidR="00F92CED" w:rsidRDefault="00F92CED" w:rsidP="00CB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3 de junio: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Primer Viernes / Día del Padre</w:t>
      </w:r>
    </w:p>
    <w:p w:rsidR="00A56550" w:rsidRDefault="00A56550" w:rsidP="00CB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56550">
        <w:rPr>
          <w:rFonts w:ascii="Times New Roman" w:hAnsi="Times New Roman" w:cs="Times New Roman"/>
          <w:b/>
          <w:sz w:val="24"/>
          <w:szCs w:val="24"/>
          <w:lang w:val="es-ES"/>
        </w:rPr>
        <w:t>8 de junio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Entrega Informes del segundo periodo (virtualmente). 6.30 p.m.</w:t>
      </w:r>
    </w:p>
    <w:p w:rsidR="00F92CED" w:rsidRDefault="00F92CED" w:rsidP="00C5444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9 de junio: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Celebración artística y cultural en honor a las madres.</w:t>
      </w:r>
      <w:r w:rsidR="00CB5B33">
        <w:rPr>
          <w:rFonts w:ascii="Times New Roman" w:hAnsi="Times New Roman" w:cs="Times New Roman"/>
          <w:sz w:val="24"/>
          <w:szCs w:val="24"/>
          <w:lang w:val="es-ES"/>
        </w:rPr>
        <w:t xml:space="preserve"> (Grupos</w:t>
      </w:r>
      <w:r w:rsidR="00C5444F">
        <w:rPr>
          <w:rFonts w:ascii="Times New Roman" w:hAnsi="Times New Roman" w:cs="Times New Roman"/>
          <w:sz w:val="24"/>
          <w:szCs w:val="24"/>
          <w:lang w:val="es-ES"/>
        </w:rPr>
        <w:t xml:space="preserve"> pares, </w:t>
      </w:r>
      <w:proofErr w:type="spellStart"/>
      <w:r w:rsidR="00C5444F">
        <w:rPr>
          <w:rFonts w:ascii="Times New Roman" w:hAnsi="Times New Roman" w:cs="Times New Roman"/>
          <w:sz w:val="24"/>
          <w:szCs w:val="24"/>
          <w:lang w:val="es-ES"/>
        </w:rPr>
        <w:t>Prejardín</w:t>
      </w:r>
      <w:proofErr w:type="spellEnd"/>
      <w:r w:rsidR="00C5444F">
        <w:rPr>
          <w:rFonts w:ascii="Times New Roman" w:hAnsi="Times New Roman" w:cs="Times New Roman"/>
          <w:sz w:val="24"/>
          <w:szCs w:val="24"/>
          <w:lang w:val="es-ES"/>
        </w:rPr>
        <w:t>, Jardín</w:t>
      </w:r>
      <w:r w:rsidR="00CB5B33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F92CED" w:rsidRDefault="00CB5B33" w:rsidP="00C5444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10 de junio: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Celebración artística y cultural en honor a</w:t>
      </w:r>
      <w:r w:rsidR="00C5444F">
        <w:rPr>
          <w:rFonts w:ascii="Times New Roman" w:hAnsi="Times New Roman" w:cs="Times New Roman"/>
          <w:sz w:val="24"/>
          <w:szCs w:val="24"/>
          <w:lang w:val="es-ES"/>
        </w:rPr>
        <w:t xml:space="preserve"> las madres. (grupos impares y transición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F92CED" w:rsidRPr="00CB5B33" w:rsidRDefault="00CB5B33" w:rsidP="00CB5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13 de junio:</w:t>
      </w: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CB5B33">
        <w:rPr>
          <w:rFonts w:ascii="Times New Roman" w:hAnsi="Times New Roman" w:cs="Times New Roman"/>
          <w:sz w:val="24"/>
          <w:szCs w:val="24"/>
          <w:lang w:val="es-ES"/>
        </w:rPr>
        <w:t>Vacaciones</w:t>
      </w:r>
    </w:p>
    <w:p w:rsidR="00CB5B33" w:rsidRDefault="00CB5B33" w:rsidP="00CB5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B5B33" w:rsidRDefault="00CB5B33" w:rsidP="00CB5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B5B33" w:rsidRPr="00F92CED" w:rsidRDefault="00CB5B33" w:rsidP="00C5444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5 DE JULIO:</w:t>
      </w: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Regreso a clases. </w:t>
      </w:r>
    </w:p>
    <w:p w:rsidR="00CB5B33" w:rsidRDefault="00CB5B33" w:rsidP="00CB5B33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Cordialmente,</w:t>
      </w:r>
    </w:p>
    <w:p w:rsidR="001847CB" w:rsidRDefault="001847CB" w:rsidP="00CB5B33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CB5B33" w:rsidRDefault="00CB5B33" w:rsidP="00A56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Hno. José Omar Hoyos Ciro</w:t>
      </w:r>
    </w:p>
    <w:p w:rsidR="00CB5B33" w:rsidRPr="00F92CED" w:rsidRDefault="00CB5B33" w:rsidP="00A56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Rector </w:t>
      </w:r>
    </w:p>
    <w:sectPr w:rsidR="00CB5B33" w:rsidRPr="00F92CED" w:rsidSect="001847CB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ED"/>
    <w:rsid w:val="001847CB"/>
    <w:rsid w:val="007560F4"/>
    <w:rsid w:val="00941BFA"/>
    <w:rsid w:val="00A56550"/>
    <w:rsid w:val="00C5444F"/>
    <w:rsid w:val="00CB5B33"/>
    <w:rsid w:val="00F92CED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22C9"/>
  <w15:chartTrackingRefBased/>
  <w15:docId w15:val="{5B4C1083-E81F-4D45-9347-B9B3EF92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tocolo">
    <w:name w:val="protocolo"/>
    <w:basedOn w:val="Normal"/>
    <w:link w:val="protocoloCar"/>
    <w:qFormat/>
    <w:rsid w:val="00FF584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rotocoloCar">
    <w:name w:val="protocolo Car"/>
    <w:basedOn w:val="Fuentedeprrafopredeter"/>
    <w:link w:val="protocolo"/>
    <w:rsid w:val="00FF584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2022-05-02T16:12:00Z</dcterms:created>
  <dcterms:modified xsi:type="dcterms:W3CDTF">2022-05-03T14:34:00Z</dcterms:modified>
</cp:coreProperties>
</file>