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029"/>
        <w:gridCol w:w="2205"/>
        <w:gridCol w:w="2019"/>
        <w:gridCol w:w="2936"/>
        <w:gridCol w:w="2108"/>
      </w:tblGrid>
      <w:tr w:rsidR="00682756" w:rsidRPr="00682756" w:rsidTr="0068275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Segundo B ID 5073050475 2b@sagradocorazon.edu.co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Viernes</w:t>
            </w:r>
          </w:p>
        </w:tc>
      </w:tr>
      <w:tr w:rsidR="00682756" w:rsidRPr="00682756" w:rsidTr="006827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Reflexión</w:t>
            </w:r>
          </w:p>
        </w:tc>
      </w:tr>
      <w:tr w:rsidR="00682756" w:rsidRPr="00682756" w:rsidTr="00682756">
        <w:trPr>
          <w:trHeight w:val="11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7:00 - 7:40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Matemáticas: Trabajo en el libro con actividades de repaso (páginas 18 a la 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Danza: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Matemáticas: Trabajo en el libro: páginas 24, 25 y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Matemáticas: Mecanización tabla de multiplicar del 2. Actividad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Matemáticas: Ejercicios Unidad de mil: &lt;&gt; = , suma de unidades, formar el número mayor y menor</w:t>
            </w:r>
          </w:p>
        </w:tc>
      </w:tr>
      <w:tr w:rsidR="00682756" w:rsidRPr="00682756" w:rsidTr="00682756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7:45 -8:25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L. Castellana: Lección Los Sustantivos. Video. Libro páginas 37 y 38. Actividad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Matemáticas: Relación entre adición y multiplicación. Trabajo en el libro (páginas 21, 22 y 23)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 w:eastAsia="es-CO"/>
              </w:rPr>
            </w:pPr>
            <w:r w:rsidRPr="00682756"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 w:eastAsia="es-CO"/>
              </w:rPr>
              <w:t>Inglés: Every day activities unit 4 student´s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68275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Inglés: </w:t>
            </w:r>
            <w:proofErr w:type="spellStart"/>
            <w:r w:rsidRPr="0068275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Grammar</w:t>
            </w:r>
            <w:proofErr w:type="spellEnd"/>
            <w:r w:rsidRPr="0068275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68275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  <w:r w:rsidRPr="0068275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68275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review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 w:eastAsia="es-CO"/>
              </w:rPr>
            </w:pPr>
            <w:r w:rsidRPr="00682756"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 w:eastAsia="es-CO"/>
              </w:rPr>
              <w:t>Inglés: Practice book every day activities unit 4</w:t>
            </w:r>
          </w:p>
        </w:tc>
      </w:tr>
      <w:tr w:rsidR="00682756" w:rsidRPr="00682756" w:rsidTr="00682756">
        <w:trPr>
          <w:trHeight w:val="13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8:30- 9:10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 w:eastAsia="es-CO"/>
              </w:rPr>
            </w:pPr>
            <w:r w:rsidRPr="00682756"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 w:eastAsia="es-CO"/>
              </w:rPr>
              <w:t>Inglés: Student´s book review units 1,2 and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L. Castellana: Trabajo en el libro sobre sustantivo (página 39). Actividad impresa. Lectura comprensiva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L. Castellana: Lección: Pronombres Personales. Video. Trabajo en el libro (páginas 38 y 40).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L. Castellana: Trabajo en el libro páginas 50 y 51. Actividad de Pronombres personales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Informática: El monitor, tipos y dibujos con figuras </w:t>
            </w:r>
            <w:proofErr w:type="spellStart"/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pixeladas</w:t>
            </w:r>
            <w:proofErr w:type="spellEnd"/>
          </w:p>
        </w:tc>
      </w:tr>
      <w:tr w:rsidR="00682756" w:rsidRPr="00682756" w:rsidTr="006827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9:10- 9:40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</w:tr>
      <w:tr w:rsidR="00682756" w:rsidRPr="00682756" w:rsidTr="00682756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9:40- 10:20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Sociales: Mi experiencia de aprendizaje. Trabajo en el libro páginas 18 a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 w:eastAsia="es-CO"/>
              </w:rPr>
            </w:pPr>
            <w:r w:rsidRPr="00682756"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 w:eastAsia="es-CO"/>
              </w:rPr>
              <w:t>Inglés: Practice book review of the units 1,2 and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Sociales: Taller en el cuaderno sobre La Comunidad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682756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EDUCACION FISICA: Flexibilidad y elasticidad Diferentes Formación * Coordinación * Equilibrio. NATACION SEGUNDA HORA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L. Castellana: : Trabajo en el cuaderno de Sustantivo y Pronombres personales</w:t>
            </w:r>
          </w:p>
        </w:tc>
      </w:tr>
      <w:tr w:rsidR="00682756" w:rsidRPr="00682756" w:rsidTr="00682756">
        <w:trPr>
          <w:trHeight w:val="14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10:25- 11:05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val="en-US" w:eastAsia="es-CO"/>
              </w:rPr>
              <w:t xml:space="preserve">Science: Lesson Effects on our surroundings, Video. </w:t>
            </w: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Book: </w:t>
            </w:r>
            <w:proofErr w:type="spellStart"/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pages</w:t>
            </w:r>
            <w:proofErr w:type="spellEnd"/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48 / 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Sociales: La Comunidad. video. Trabajo en el libro páginas 22 y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proofErr w:type="spellStart"/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Math</w:t>
            </w:r>
            <w:proofErr w:type="spellEnd"/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: </w:t>
            </w:r>
            <w:proofErr w:type="spellStart"/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Activity</w:t>
            </w:r>
            <w:proofErr w:type="spellEnd"/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: </w:t>
            </w:r>
            <w:proofErr w:type="spellStart"/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The</w:t>
            </w:r>
            <w:proofErr w:type="spellEnd"/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Multiplication</w:t>
            </w:r>
            <w:proofErr w:type="spellEnd"/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Sociales: Trabajo en el libro páginas 24 y 25</w:t>
            </w:r>
          </w:p>
        </w:tc>
      </w:tr>
      <w:tr w:rsidR="00682756" w:rsidRPr="00682756" w:rsidTr="00682756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11:10 -11:50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Religión: Una historia maravillosa. Libro páginas 38 / 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 w:eastAsia="es-CO"/>
              </w:rPr>
            </w:pPr>
            <w:r w:rsidRPr="00682756">
              <w:rPr>
                <w:rFonts w:ascii="Roboto" w:eastAsia="Times New Roman" w:hAnsi="Roboto" w:cs="Calibri"/>
                <w:color w:val="000000"/>
                <w:sz w:val="16"/>
                <w:szCs w:val="16"/>
                <w:lang w:val="en-US" w:eastAsia="es-CO"/>
              </w:rPr>
              <w:t>Inglés: Practice book review of the units 1,2 and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val="en-US" w:eastAsia="es-CO"/>
              </w:rPr>
              <w:t xml:space="preserve">Science: Lesson: Taking care of the environment. </w:t>
            </w: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Video. Book: </w:t>
            </w:r>
            <w:proofErr w:type="spellStart"/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pages</w:t>
            </w:r>
            <w:proofErr w:type="spellEnd"/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50 y 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L. Castellana: Cuaderno de Caligrafía y Lectura comprensiva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val="en-US" w:eastAsia="es-CO"/>
              </w:rPr>
              <w:t xml:space="preserve">Science: Lesson: Let´s help our animals. </w:t>
            </w: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Video. Book: </w:t>
            </w:r>
            <w:proofErr w:type="spellStart"/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pages</w:t>
            </w:r>
            <w:proofErr w:type="spellEnd"/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56 y 57</w:t>
            </w:r>
          </w:p>
        </w:tc>
      </w:tr>
      <w:tr w:rsidR="00682756" w:rsidRPr="00682756" w:rsidTr="00682756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11:55- 12:35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Arte: Colores Primarios. Libro páginas 39 y 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Música: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Religión: La Amistad con Dios. Libro páginas 40 y 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val="en-US" w:eastAsia="es-CO"/>
              </w:rPr>
              <w:t xml:space="preserve">Science: Lesson: Let's take care of animals. </w:t>
            </w:r>
            <w:proofErr w:type="gramStart"/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Video .</w:t>
            </w:r>
            <w:proofErr w:type="gramEnd"/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Book: </w:t>
            </w:r>
            <w:proofErr w:type="spellStart"/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pages</w:t>
            </w:r>
            <w:proofErr w:type="spellEnd"/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54 / 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Ética: Video y actividad sobre el valor: La Solidaridad</w:t>
            </w:r>
          </w:p>
        </w:tc>
      </w:tr>
      <w:tr w:rsidR="00682756" w:rsidRPr="00682756" w:rsidTr="0068275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color w:val="000000"/>
                <w:lang w:eastAsia="es-CO"/>
              </w:rPr>
              <w:t>2.30 - 4:00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lang w:eastAsia="es-CO"/>
              </w:rPr>
              <w:t>Reunión Prof.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2756" w:rsidRPr="00682756" w:rsidRDefault="00682756" w:rsidP="00682756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682756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</w:tr>
    </w:tbl>
    <w:p w:rsidR="00701003" w:rsidRDefault="00701003">
      <w:bookmarkStart w:id="0" w:name="_GoBack"/>
      <w:bookmarkEnd w:id="0"/>
    </w:p>
    <w:sectPr w:rsidR="00701003" w:rsidSect="006827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03"/>
    <w:rsid w:val="000330C0"/>
    <w:rsid w:val="00682756"/>
    <w:rsid w:val="00701003"/>
    <w:rsid w:val="007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D490"/>
  <w15:chartTrackingRefBased/>
  <w15:docId w15:val="{5BE3C3E4-7EFF-4AE6-ADC8-2289ED5A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Yeidys Barrios</dc:creator>
  <cp:keywords/>
  <dc:description/>
  <cp:lastModifiedBy>Yeidys Barrios</cp:lastModifiedBy>
  <cp:revision>2</cp:revision>
  <dcterms:created xsi:type="dcterms:W3CDTF">2021-03-26T23:47:00Z</dcterms:created>
  <dcterms:modified xsi:type="dcterms:W3CDTF">2021-03-26T23:47:00Z</dcterms:modified>
</cp:coreProperties>
</file>